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614F6" w14:textId="5CAFD70D" w:rsidR="00F14851" w:rsidRPr="00AC5F50" w:rsidRDefault="00AC5F50" w:rsidP="005929A2">
      <w:pPr>
        <w:widowControl w:val="0"/>
        <w:autoSpaceDE w:val="0"/>
        <w:autoSpaceDN w:val="0"/>
        <w:adjustRightInd w:val="0"/>
        <w:rPr>
          <w:rFonts w:ascii="Century Gothic" w:hAnsi="Century Gothic" w:cs="Arial"/>
          <w:b/>
          <w:color w:val="3E3E3E"/>
          <w:lang w:val="en-US"/>
        </w:rPr>
      </w:pPr>
      <w:r w:rsidRPr="00AC5F50">
        <w:rPr>
          <w:rFonts w:ascii="Century Gothic" w:hAnsi="Century Gothic" w:cs="Arial"/>
          <w:b/>
          <w:color w:val="3E3E3E"/>
          <w:lang w:val="en-US"/>
        </w:rPr>
        <w:t>The alternative press refused to kowtow</w:t>
      </w:r>
    </w:p>
    <w:p w14:paraId="5CFC78B6" w14:textId="77777777" w:rsidR="00AC5F50" w:rsidRPr="00F14851" w:rsidRDefault="00AC5F50" w:rsidP="005929A2">
      <w:pPr>
        <w:widowControl w:val="0"/>
        <w:autoSpaceDE w:val="0"/>
        <w:autoSpaceDN w:val="0"/>
        <w:adjustRightInd w:val="0"/>
        <w:rPr>
          <w:rFonts w:ascii="Century Gothic" w:hAnsi="Century Gothic" w:cs="Arial"/>
          <w:color w:val="3E3E3E"/>
          <w:lang w:val="en-US"/>
        </w:rPr>
      </w:pPr>
      <w:bookmarkStart w:id="0" w:name="_GoBack"/>
      <w:bookmarkEnd w:id="0"/>
    </w:p>
    <w:p w14:paraId="7DDCE0AA" w14:textId="7B13303F" w:rsidR="00F14851" w:rsidRPr="00F14851" w:rsidRDefault="00F14851" w:rsidP="005929A2">
      <w:pPr>
        <w:widowControl w:val="0"/>
        <w:autoSpaceDE w:val="0"/>
        <w:autoSpaceDN w:val="0"/>
        <w:adjustRightInd w:val="0"/>
        <w:rPr>
          <w:rFonts w:ascii="Century Gothic" w:hAnsi="Century Gothic" w:cs="Arial"/>
          <w:b/>
          <w:color w:val="3E3E3E"/>
          <w:lang w:val="en-US"/>
        </w:rPr>
      </w:pPr>
      <w:r>
        <w:rPr>
          <w:rFonts w:ascii="Century Gothic" w:hAnsi="Century Gothic" w:cs="Arial"/>
          <w:b/>
          <w:color w:val="3E3E3E"/>
          <w:lang w:val="en-US"/>
        </w:rPr>
        <w:t xml:space="preserve">By Rehana </w:t>
      </w:r>
      <w:proofErr w:type="spellStart"/>
      <w:r>
        <w:rPr>
          <w:rFonts w:ascii="Century Gothic" w:hAnsi="Century Gothic" w:cs="Arial"/>
          <w:b/>
          <w:color w:val="3E3E3E"/>
          <w:lang w:val="en-US"/>
        </w:rPr>
        <w:t>Ro</w:t>
      </w:r>
      <w:r w:rsidRPr="00F14851">
        <w:rPr>
          <w:rFonts w:ascii="Century Gothic" w:hAnsi="Century Gothic" w:cs="Arial"/>
          <w:b/>
          <w:color w:val="3E3E3E"/>
          <w:lang w:val="en-US"/>
        </w:rPr>
        <w:t>ssouw</w:t>
      </w:r>
      <w:proofErr w:type="spellEnd"/>
    </w:p>
    <w:p w14:paraId="1C419FFE" w14:textId="77777777" w:rsidR="00F14851" w:rsidRPr="00F14851" w:rsidRDefault="00F14851" w:rsidP="005929A2">
      <w:pPr>
        <w:widowControl w:val="0"/>
        <w:autoSpaceDE w:val="0"/>
        <w:autoSpaceDN w:val="0"/>
        <w:adjustRightInd w:val="0"/>
        <w:rPr>
          <w:rFonts w:ascii="Century Gothic" w:hAnsi="Century Gothic" w:cs="Arial"/>
          <w:b/>
          <w:color w:val="3E3E3E"/>
          <w:lang w:val="en-US"/>
        </w:rPr>
      </w:pPr>
    </w:p>
    <w:p w14:paraId="43367C0C" w14:textId="77777777" w:rsidR="00F14851" w:rsidRPr="00F14851" w:rsidRDefault="00F14851" w:rsidP="005929A2">
      <w:pPr>
        <w:widowControl w:val="0"/>
        <w:autoSpaceDE w:val="0"/>
        <w:autoSpaceDN w:val="0"/>
        <w:adjustRightInd w:val="0"/>
        <w:rPr>
          <w:rFonts w:ascii="Century Gothic" w:hAnsi="Century Gothic" w:cs="Arial"/>
          <w:color w:val="3E3E3E"/>
          <w:lang w:val="en-US"/>
        </w:rPr>
      </w:pPr>
    </w:p>
    <w:p w14:paraId="458E0695" w14:textId="0A725BB2" w:rsidR="00FD3144" w:rsidRPr="00F14851" w:rsidRDefault="00FD3144" w:rsidP="005929A2">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When the first state of</w:t>
      </w:r>
      <w:r w:rsidR="0006190B" w:rsidRPr="00F14851">
        <w:rPr>
          <w:rFonts w:ascii="Century Gothic" w:hAnsi="Century Gothic" w:cs="Arial"/>
          <w:color w:val="3E3E3E"/>
          <w:lang w:val="en-US"/>
        </w:rPr>
        <w:t xml:space="preserve"> emergency was extended to the Western C</w:t>
      </w:r>
      <w:r w:rsidRPr="00F14851">
        <w:rPr>
          <w:rFonts w:ascii="Century Gothic" w:hAnsi="Century Gothic" w:cs="Arial"/>
          <w:color w:val="3E3E3E"/>
          <w:lang w:val="en-US"/>
        </w:rPr>
        <w:t xml:space="preserve">ape in August 1985, I had my mind on other things. I was in labour, giving birth while the police were knocking on thousands of doors, including </w:t>
      </w:r>
      <w:r w:rsidR="0006190B" w:rsidRPr="00F14851">
        <w:rPr>
          <w:rFonts w:ascii="Century Gothic" w:hAnsi="Century Gothic" w:cs="Arial"/>
          <w:color w:val="3E3E3E"/>
          <w:lang w:val="en-US"/>
        </w:rPr>
        <w:t xml:space="preserve">that of </w:t>
      </w:r>
      <w:r w:rsidRPr="00F14851">
        <w:rPr>
          <w:rFonts w:ascii="Century Gothic" w:hAnsi="Century Gothic" w:cs="Arial"/>
          <w:color w:val="3E3E3E"/>
          <w:lang w:val="en-US"/>
        </w:rPr>
        <w:t>my parents.</w:t>
      </w:r>
    </w:p>
    <w:p w14:paraId="201F5033" w14:textId="77777777" w:rsidR="00FD3144" w:rsidRPr="00F14851" w:rsidRDefault="00FD3144" w:rsidP="005929A2">
      <w:pPr>
        <w:widowControl w:val="0"/>
        <w:autoSpaceDE w:val="0"/>
        <w:autoSpaceDN w:val="0"/>
        <w:adjustRightInd w:val="0"/>
        <w:rPr>
          <w:rFonts w:ascii="Century Gothic" w:hAnsi="Century Gothic" w:cs="Arial"/>
          <w:color w:val="3E3E3E"/>
          <w:lang w:val="en-US"/>
        </w:rPr>
      </w:pPr>
    </w:p>
    <w:p w14:paraId="047662F3" w14:textId="1F1AD855" w:rsidR="0006190B" w:rsidRPr="00F14851" w:rsidRDefault="00FD3144" w:rsidP="005929A2">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I only realised that</w:t>
      </w:r>
      <w:r w:rsidR="0006190B" w:rsidRPr="00F14851">
        <w:rPr>
          <w:rFonts w:ascii="Century Gothic" w:hAnsi="Century Gothic" w:cs="Arial"/>
          <w:color w:val="3E3E3E"/>
          <w:lang w:val="en-US"/>
        </w:rPr>
        <w:t xml:space="preserve"> something was very wrong the next day, when visiting hour came and went and </w:t>
      </w:r>
      <w:r w:rsidR="00F14851" w:rsidRPr="00F14851">
        <w:rPr>
          <w:rFonts w:ascii="Century Gothic" w:hAnsi="Century Gothic" w:cs="Arial"/>
          <w:color w:val="3E3E3E"/>
          <w:lang w:val="en-US"/>
        </w:rPr>
        <w:t>no one</w:t>
      </w:r>
      <w:r w:rsidR="0006190B" w:rsidRPr="00F14851">
        <w:rPr>
          <w:rFonts w:ascii="Century Gothic" w:hAnsi="Century Gothic" w:cs="Arial"/>
          <w:color w:val="3E3E3E"/>
          <w:lang w:val="en-US"/>
        </w:rPr>
        <w:t xml:space="preserve"> </w:t>
      </w:r>
      <w:r w:rsidR="00301865" w:rsidRPr="00F14851">
        <w:rPr>
          <w:rFonts w:ascii="Century Gothic" w:hAnsi="Century Gothic" w:cs="Arial"/>
          <w:color w:val="3E3E3E"/>
          <w:lang w:val="en-US"/>
        </w:rPr>
        <w:t>came to see my baby. My brother-in-</w:t>
      </w:r>
      <w:r w:rsidR="0006190B" w:rsidRPr="00F14851">
        <w:rPr>
          <w:rFonts w:ascii="Century Gothic" w:hAnsi="Century Gothic" w:cs="Arial"/>
          <w:color w:val="3E3E3E"/>
          <w:lang w:val="en-US"/>
        </w:rPr>
        <w:t xml:space="preserve">law was nabbed </w:t>
      </w:r>
      <w:r w:rsidR="00B57204" w:rsidRPr="00F14851">
        <w:rPr>
          <w:rFonts w:ascii="Century Gothic" w:hAnsi="Century Gothic" w:cs="Arial"/>
          <w:color w:val="3E3E3E"/>
          <w:lang w:val="en-US"/>
        </w:rPr>
        <w:t xml:space="preserve">by the security police </w:t>
      </w:r>
      <w:r w:rsidR="005709B8" w:rsidRPr="00F14851">
        <w:rPr>
          <w:rFonts w:ascii="Century Gothic" w:hAnsi="Century Gothic" w:cs="Arial"/>
          <w:color w:val="3E3E3E"/>
          <w:lang w:val="en-US"/>
        </w:rPr>
        <w:t xml:space="preserve">as he reversed </w:t>
      </w:r>
      <w:r w:rsidR="0006190B" w:rsidRPr="00F14851">
        <w:rPr>
          <w:rFonts w:ascii="Century Gothic" w:hAnsi="Century Gothic" w:cs="Arial"/>
          <w:color w:val="3E3E3E"/>
          <w:lang w:val="en-US"/>
        </w:rPr>
        <w:t xml:space="preserve">down his driveway to come and see his nephew. It would be months before they met for the first time. </w:t>
      </w:r>
    </w:p>
    <w:p w14:paraId="6B33234F" w14:textId="77777777" w:rsidR="0006190B" w:rsidRPr="00F14851" w:rsidRDefault="0006190B" w:rsidP="005929A2">
      <w:pPr>
        <w:widowControl w:val="0"/>
        <w:autoSpaceDE w:val="0"/>
        <w:autoSpaceDN w:val="0"/>
        <w:adjustRightInd w:val="0"/>
        <w:rPr>
          <w:rFonts w:ascii="Century Gothic" w:hAnsi="Century Gothic" w:cs="Arial"/>
          <w:color w:val="3E3E3E"/>
          <w:lang w:val="en-US"/>
        </w:rPr>
      </w:pPr>
    </w:p>
    <w:p w14:paraId="020085EC" w14:textId="5E61EFB1" w:rsidR="0006190B" w:rsidRPr="00F14851" w:rsidRDefault="00301865" w:rsidP="005929A2">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My parents couldn’t come visit;</w:t>
      </w:r>
      <w:r w:rsidR="0006190B" w:rsidRPr="00F14851">
        <w:rPr>
          <w:rFonts w:ascii="Century Gothic" w:hAnsi="Century Gothic" w:cs="Arial"/>
          <w:color w:val="3E3E3E"/>
          <w:lang w:val="en-US"/>
        </w:rPr>
        <w:t xml:space="preserve"> they were organi</w:t>
      </w:r>
      <w:r w:rsidRPr="00F14851">
        <w:rPr>
          <w:rFonts w:ascii="Century Gothic" w:hAnsi="Century Gothic" w:cs="Arial"/>
          <w:color w:val="3E3E3E"/>
          <w:lang w:val="en-US"/>
        </w:rPr>
        <w:t>sing a safe house for my sister;</w:t>
      </w:r>
      <w:r w:rsidR="0006190B" w:rsidRPr="00F14851">
        <w:rPr>
          <w:rFonts w:ascii="Century Gothic" w:hAnsi="Century Gothic" w:cs="Arial"/>
          <w:color w:val="3E3E3E"/>
          <w:lang w:val="en-US"/>
        </w:rPr>
        <w:t xml:space="preserve"> the security police were looking for her as well. My</w:t>
      </w:r>
      <w:r w:rsidRPr="00F14851">
        <w:rPr>
          <w:rFonts w:ascii="Century Gothic" w:hAnsi="Century Gothic" w:cs="Arial"/>
          <w:color w:val="3E3E3E"/>
          <w:lang w:val="en-US"/>
        </w:rPr>
        <w:t xml:space="preserve"> best friends didn’t come visit;</w:t>
      </w:r>
      <w:r w:rsidR="0006190B" w:rsidRPr="00F14851">
        <w:rPr>
          <w:rFonts w:ascii="Century Gothic" w:hAnsi="Century Gothic" w:cs="Arial"/>
          <w:color w:val="3E3E3E"/>
          <w:lang w:val="en-US"/>
        </w:rPr>
        <w:t xml:space="preserve"> they were behind bars or in hiding.</w:t>
      </w:r>
      <w:r w:rsidR="003B3172" w:rsidRPr="00F14851">
        <w:rPr>
          <w:rFonts w:ascii="Century Gothic" w:hAnsi="Century Gothic" w:cs="Arial"/>
          <w:color w:val="3E3E3E"/>
          <w:lang w:val="en-US"/>
        </w:rPr>
        <w:t xml:space="preserve"> </w:t>
      </w:r>
      <w:r w:rsidR="0006190B" w:rsidRPr="00F14851">
        <w:rPr>
          <w:rFonts w:ascii="Century Gothic" w:hAnsi="Century Gothic" w:cs="Arial"/>
          <w:color w:val="3E3E3E"/>
          <w:lang w:val="en-US"/>
        </w:rPr>
        <w:t xml:space="preserve">I </w:t>
      </w:r>
      <w:r w:rsidR="00B57204" w:rsidRPr="00F14851">
        <w:rPr>
          <w:rFonts w:ascii="Century Gothic" w:hAnsi="Century Gothic" w:cs="Arial"/>
          <w:color w:val="3E3E3E"/>
          <w:lang w:val="en-US"/>
        </w:rPr>
        <w:t xml:space="preserve">discharged myself from </w:t>
      </w:r>
      <w:r w:rsidR="0006190B" w:rsidRPr="00F14851">
        <w:rPr>
          <w:rFonts w:ascii="Century Gothic" w:hAnsi="Century Gothic" w:cs="Arial"/>
          <w:color w:val="3E3E3E"/>
          <w:lang w:val="en-US"/>
        </w:rPr>
        <w:t>the hospit</w:t>
      </w:r>
      <w:r w:rsidRPr="00F14851">
        <w:rPr>
          <w:rFonts w:ascii="Century Gothic" w:hAnsi="Century Gothic" w:cs="Arial"/>
          <w:color w:val="3E3E3E"/>
          <w:lang w:val="en-US"/>
        </w:rPr>
        <w:t>al;</w:t>
      </w:r>
      <w:r w:rsidR="0006190B" w:rsidRPr="00F14851">
        <w:rPr>
          <w:rFonts w:ascii="Century Gothic" w:hAnsi="Century Gothic" w:cs="Arial"/>
          <w:color w:val="3E3E3E"/>
          <w:lang w:val="en-US"/>
        </w:rPr>
        <w:t xml:space="preserve"> there was too much </w:t>
      </w:r>
      <w:r w:rsidR="005709B8" w:rsidRPr="00F14851">
        <w:rPr>
          <w:rFonts w:ascii="Century Gothic" w:hAnsi="Century Gothic" w:cs="Arial"/>
          <w:color w:val="3E3E3E"/>
          <w:lang w:val="en-US"/>
        </w:rPr>
        <w:t xml:space="preserve">work </w:t>
      </w:r>
      <w:r w:rsidR="0006190B" w:rsidRPr="00F14851">
        <w:rPr>
          <w:rFonts w:ascii="Century Gothic" w:hAnsi="Century Gothic" w:cs="Arial"/>
          <w:color w:val="3E3E3E"/>
          <w:lang w:val="en-US"/>
        </w:rPr>
        <w:t>to be done.</w:t>
      </w:r>
    </w:p>
    <w:p w14:paraId="691E5698" w14:textId="77777777" w:rsidR="0006190B" w:rsidRPr="00F14851" w:rsidRDefault="0006190B" w:rsidP="005929A2">
      <w:pPr>
        <w:widowControl w:val="0"/>
        <w:autoSpaceDE w:val="0"/>
        <w:autoSpaceDN w:val="0"/>
        <w:adjustRightInd w:val="0"/>
        <w:rPr>
          <w:rFonts w:ascii="Century Gothic" w:hAnsi="Century Gothic" w:cs="Arial"/>
          <w:color w:val="3E3E3E"/>
          <w:lang w:val="en-US"/>
        </w:rPr>
      </w:pPr>
    </w:p>
    <w:p w14:paraId="5CD98139" w14:textId="26B4293F" w:rsidR="0006190B" w:rsidRPr="00F14851" w:rsidRDefault="0006190B" w:rsidP="005929A2">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 xml:space="preserve">My poor baby didn’t have much of a routine. He spent most of his first few months in a car as I ferried people to safety, the most I could do at the time. He went with me to keep the </w:t>
      </w:r>
      <w:r w:rsidRPr="00F14851">
        <w:rPr>
          <w:rFonts w:ascii="Century Gothic" w:hAnsi="Century Gothic" w:cs="Arial"/>
          <w:i/>
          <w:color w:val="3E3E3E"/>
          <w:lang w:val="en-US"/>
        </w:rPr>
        <w:t>Grassroots</w:t>
      </w:r>
      <w:r w:rsidRPr="00F14851">
        <w:rPr>
          <w:rFonts w:ascii="Century Gothic" w:hAnsi="Century Gothic" w:cs="Arial"/>
          <w:color w:val="3E3E3E"/>
          <w:lang w:val="en-US"/>
        </w:rPr>
        <w:t xml:space="preserve"> newspaper office going, </w:t>
      </w:r>
      <w:r w:rsidR="005B60FC" w:rsidRPr="00F14851">
        <w:rPr>
          <w:rFonts w:ascii="Century Gothic" w:hAnsi="Century Gothic" w:cs="Arial"/>
          <w:color w:val="3E3E3E"/>
          <w:lang w:val="en-US"/>
        </w:rPr>
        <w:t>three</w:t>
      </w:r>
      <w:r w:rsidRPr="00F14851">
        <w:rPr>
          <w:rFonts w:ascii="Century Gothic" w:hAnsi="Century Gothic" w:cs="Arial"/>
          <w:color w:val="3E3E3E"/>
          <w:lang w:val="en-US"/>
        </w:rPr>
        <w:t xml:space="preserve"> of its staffers had been </w:t>
      </w:r>
      <w:r w:rsidR="00424F28" w:rsidRPr="00F14851">
        <w:rPr>
          <w:rFonts w:ascii="Century Gothic" w:hAnsi="Century Gothic" w:cs="Arial"/>
          <w:color w:val="3E3E3E"/>
          <w:lang w:val="en-US"/>
        </w:rPr>
        <w:t>detained</w:t>
      </w:r>
      <w:r w:rsidRPr="00F14851">
        <w:rPr>
          <w:rFonts w:ascii="Century Gothic" w:hAnsi="Century Gothic" w:cs="Arial"/>
          <w:color w:val="3E3E3E"/>
          <w:lang w:val="en-US"/>
        </w:rPr>
        <w:t xml:space="preserve"> in the police </w:t>
      </w:r>
      <w:r w:rsidR="005709B8" w:rsidRPr="00F14851">
        <w:rPr>
          <w:rFonts w:ascii="Century Gothic" w:hAnsi="Century Gothic" w:cs="Arial"/>
          <w:color w:val="3E3E3E"/>
          <w:lang w:val="en-US"/>
        </w:rPr>
        <w:t>swoop</w:t>
      </w:r>
      <w:r w:rsidRPr="00F14851">
        <w:rPr>
          <w:rFonts w:ascii="Century Gothic" w:hAnsi="Century Gothic" w:cs="Arial"/>
          <w:color w:val="3E3E3E"/>
          <w:lang w:val="en-US"/>
        </w:rPr>
        <w:t xml:space="preserve"> and the rest were on the run.</w:t>
      </w:r>
    </w:p>
    <w:p w14:paraId="7C9F6964" w14:textId="77777777" w:rsidR="005B60FC" w:rsidRPr="00F14851" w:rsidRDefault="005B60FC" w:rsidP="005929A2">
      <w:pPr>
        <w:widowControl w:val="0"/>
        <w:autoSpaceDE w:val="0"/>
        <w:autoSpaceDN w:val="0"/>
        <w:adjustRightInd w:val="0"/>
        <w:rPr>
          <w:rFonts w:ascii="Century Gothic" w:hAnsi="Century Gothic" w:cs="Arial"/>
          <w:color w:val="3E3E3E"/>
          <w:lang w:val="en-US"/>
        </w:rPr>
      </w:pPr>
    </w:p>
    <w:p w14:paraId="78FD4DF1" w14:textId="2B5B103A" w:rsidR="005B60FC" w:rsidRPr="00F14851" w:rsidRDefault="005B60FC" w:rsidP="005929A2">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 xml:space="preserve">A few weeks later the </w:t>
      </w:r>
      <w:r w:rsidRPr="00F14851">
        <w:rPr>
          <w:rFonts w:ascii="Century Gothic" w:hAnsi="Century Gothic" w:cs="Arial"/>
          <w:i/>
          <w:color w:val="3E3E3E"/>
          <w:lang w:val="en-US"/>
        </w:rPr>
        <w:t xml:space="preserve">Grassroots </w:t>
      </w:r>
      <w:r w:rsidRPr="00F14851">
        <w:rPr>
          <w:rFonts w:ascii="Century Gothic" w:hAnsi="Century Gothic" w:cs="Arial"/>
          <w:color w:val="3E3E3E"/>
          <w:lang w:val="en-US"/>
        </w:rPr>
        <w:t>office, and that of other publications and a few trade unions all housed in the same building, was ablaze. The security police finally co</w:t>
      </w:r>
      <w:r w:rsidR="005709B8" w:rsidRPr="00F14851">
        <w:rPr>
          <w:rFonts w:ascii="Century Gothic" w:hAnsi="Century Gothic" w:cs="Arial"/>
          <w:color w:val="3E3E3E"/>
          <w:lang w:val="en-US"/>
        </w:rPr>
        <w:t xml:space="preserve">nfirmed at the Truth and Reconciliation Commission years later what we already </w:t>
      </w:r>
      <w:r w:rsidRPr="00F14851">
        <w:rPr>
          <w:rFonts w:ascii="Century Gothic" w:hAnsi="Century Gothic" w:cs="Arial"/>
          <w:color w:val="3E3E3E"/>
          <w:lang w:val="en-US"/>
        </w:rPr>
        <w:t xml:space="preserve">knew, that they </w:t>
      </w:r>
      <w:r w:rsidR="00B57204" w:rsidRPr="00F14851">
        <w:rPr>
          <w:rFonts w:ascii="Century Gothic" w:hAnsi="Century Gothic" w:cs="Arial"/>
          <w:color w:val="3E3E3E"/>
          <w:lang w:val="en-US"/>
        </w:rPr>
        <w:t xml:space="preserve">were responsible for the arson. </w:t>
      </w:r>
    </w:p>
    <w:p w14:paraId="5F8A4C39" w14:textId="77777777" w:rsidR="005709B8" w:rsidRPr="00F14851" w:rsidRDefault="005709B8" w:rsidP="005929A2">
      <w:pPr>
        <w:widowControl w:val="0"/>
        <w:autoSpaceDE w:val="0"/>
        <w:autoSpaceDN w:val="0"/>
        <w:adjustRightInd w:val="0"/>
        <w:rPr>
          <w:rFonts w:ascii="Century Gothic" w:hAnsi="Century Gothic" w:cs="Arial"/>
          <w:color w:val="3E3E3E"/>
          <w:lang w:val="en-US"/>
        </w:rPr>
      </w:pPr>
    </w:p>
    <w:p w14:paraId="37497B9F" w14:textId="57C5F669" w:rsidR="005B60FC" w:rsidRPr="00F14851" w:rsidRDefault="005B60FC" w:rsidP="005929A2">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The emergency, designed to crack down on the political protests raging across the country, resulted in the detention of thousands of people. Prisons around the country were crammed with activists and innocent bystanders</w:t>
      </w:r>
      <w:r w:rsidR="00B57204" w:rsidRPr="00F14851">
        <w:rPr>
          <w:rFonts w:ascii="Century Gothic" w:hAnsi="Century Gothic" w:cs="Arial"/>
          <w:color w:val="3E3E3E"/>
          <w:lang w:val="en-US"/>
        </w:rPr>
        <w:t xml:space="preserve">. </w:t>
      </w:r>
    </w:p>
    <w:p w14:paraId="608B07EA" w14:textId="77777777" w:rsidR="00B57204" w:rsidRPr="00F14851" w:rsidRDefault="00B57204" w:rsidP="005929A2">
      <w:pPr>
        <w:widowControl w:val="0"/>
        <w:autoSpaceDE w:val="0"/>
        <w:autoSpaceDN w:val="0"/>
        <w:adjustRightInd w:val="0"/>
        <w:rPr>
          <w:rFonts w:ascii="Century Gothic" w:hAnsi="Century Gothic" w:cs="Arial"/>
          <w:color w:val="3E3E3E"/>
          <w:lang w:val="en-US"/>
        </w:rPr>
      </w:pPr>
    </w:p>
    <w:p w14:paraId="5A8FAB95" w14:textId="6742ECA5" w:rsidR="00B57204" w:rsidRPr="00F14851" w:rsidRDefault="00B57204" w:rsidP="00B57204">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 xml:space="preserve">Under its provisions, the Commissioner of Police could impose restrictions on media coverage of the emergency; and the names of detained people could not be disclosed. </w:t>
      </w:r>
    </w:p>
    <w:p w14:paraId="7EEAA29F" w14:textId="77777777" w:rsidR="00B57204" w:rsidRPr="00F14851" w:rsidRDefault="00B57204" w:rsidP="00B57204">
      <w:pPr>
        <w:widowControl w:val="0"/>
        <w:autoSpaceDE w:val="0"/>
        <w:autoSpaceDN w:val="0"/>
        <w:adjustRightInd w:val="0"/>
        <w:rPr>
          <w:rFonts w:ascii="Century Gothic" w:hAnsi="Century Gothic" w:cs="Arial"/>
          <w:color w:val="3E3E3E"/>
          <w:lang w:val="en-US"/>
        </w:rPr>
      </w:pPr>
    </w:p>
    <w:p w14:paraId="7CC541FA" w14:textId="4F0E849D" w:rsidR="00FD3144" w:rsidRPr="00F14851" w:rsidRDefault="00477DEA" w:rsidP="005929A2">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 xml:space="preserve">The emergency </w:t>
      </w:r>
      <w:r w:rsidR="00B57204" w:rsidRPr="00F14851">
        <w:rPr>
          <w:rFonts w:ascii="Century Gothic" w:hAnsi="Century Gothic" w:cs="Arial"/>
          <w:color w:val="3E3E3E"/>
          <w:lang w:val="en-US"/>
        </w:rPr>
        <w:t>did nothing to dampen the increasingly violent protests around the country, but gave cover for the violence lashed out in response.</w:t>
      </w:r>
    </w:p>
    <w:p w14:paraId="46B9C3BE" w14:textId="77777777" w:rsidR="00FD3144" w:rsidRPr="00F14851" w:rsidRDefault="00FD3144" w:rsidP="005929A2">
      <w:pPr>
        <w:widowControl w:val="0"/>
        <w:autoSpaceDE w:val="0"/>
        <w:autoSpaceDN w:val="0"/>
        <w:adjustRightInd w:val="0"/>
        <w:rPr>
          <w:rFonts w:ascii="Century Gothic" w:hAnsi="Century Gothic" w:cs="Arial"/>
          <w:color w:val="3E3E3E"/>
          <w:lang w:val="en-US"/>
        </w:rPr>
      </w:pPr>
    </w:p>
    <w:p w14:paraId="112693A5" w14:textId="3DC3F904" w:rsidR="00FD3144" w:rsidRPr="00F14851" w:rsidRDefault="00FD3144" w:rsidP="005929A2">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 xml:space="preserve">With the second, nationwide emergency in 1986, </w:t>
      </w:r>
      <w:r w:rsidR="005929A2" w:rsidRPr="00F14851">
        <w:rPr>
          <w:rFonts w:ascii="Century Gothic" w:hAnsi="Century Gothic" w:cs="Arial"/>
          <w:color w:val="3E3E3E"/>
          <w:lang w:val="en-US"/>
        </w:rPr>
        <w:t xml:space="preserve">political funerals were </w:t>
      </w:r>
      <w:r w:rsidR="005929A2" w:rsidRPr="00F14851">
        <w:rPr>
          <w:rFonts w:ascii="Century Gothic" w:hAnsi="Century Gothic" w:cs="Arial"/>
          <w:color w:val="3E3E3E"/>
          <w:lang w:val="en-US"/>
        </w:rPr>
        <w:lastRenderedPageBreak/>
        <w:t xml:space="preserve">restricted, curfews were imposed, certain indoor gatherings were banned and news crews with television cameras were banned from filming in areas where there was political </w:t>
      </w:r>
      <w:r w:rsidRPr="00F14851">
        <w:rPr>
          <w:rFonts w:ascii="Century Gothic" w:hAnsi="Century Gothic" w:cs="Arial"/>
          <w:color w:val="3E3E3E"/>
          <w:lang w:val="en-US"/>
        </w:rPr>
        <w:t>action</w:t>
      </w:r>
      <w:r w:rsidR="005929A2" w:rsidRPr="00F14851">
        <w:rPr>
          <w:rFonts w:ascii="Century Gothic" w:hAnsi="Century Gothic" w:cs="Arial"/>
          <w:color w:val="3E3E3E"/>
          <w:lang w:val="en-US"/>
        </w:rPr>
        <w:t>.</w:t>
      </w:r>
      <w:r w:rsidR="005709B8" w:rsidRPr="00F14851">
        <w:rPr>
          <w:rFonts w:ascii="Century Gothic" w:hAnsi="Century Gothic" w:cs="Arial"/>
          <w:color w:val="3E3E3E"/>
          <w:lang w:val="en-US"/>
        </w:rPr>
        <w:t xml:space="preserve"> </w:t>
      </w:r>
      <w:r w:rsidR="005929A2" w:rsidRPr="00F14851">
        <w:rPr>
          <w:rFonts w:ascii="Century Gothic" w:hAnsi="Century Gothic" w:cs="Arial"/>
          <w:color w:val="3E3E3E"/>
          <w:lang w:val="en-US"/>
        </w:rPr>
        <w:t xml:space="preserve">This prevented </w:t>
      </w:r>
      <w:r w:rsidR="001115F0" w:rsidRPr="00F14851">
        <w:rPr>
          <w:rFonts w:ascii="Century Gothic" w:hAnsi="Century Gothic" w:cs="Arial"/>
          <w:color w:val="3E3E3E"/>
          <w:lang w:val="en-US"/>
        </w:rPr>
        <w:t xml:space="preserve">some </w:t>
      </w:r>
      <w:r w:rsidR="005929A2" w:rsidRPr="00F14851">
        <w:rPr>
          <w:rFonts w:ascii="Century Gothic" w:hAnsi="Century Gothic" w:cs="Arial"/>
          <w:color w:val="3E3E3E"/>
          <w:lang w:val="en-US"/>
        </w:rPr>
        <w:t xml:space="preserve">news coverage of the </w:t>
      </w:r>
      <w:r w:rsidR="00B57204" w:rsidRPr="00F14851">
        <w:rPr>
          <w:rFonts w:ascii="Century Gothic" w:hAnsi="Century Gothic" w:cs="Arial"/>
          <w:color w:val="3E3E3E"/>
          <w:lang w:val="en-US"/>
        </w:rPr>
        <w:t xml:space="preserve">unceasing </w:t>
      </w:r>
      <w:r w:rsidR="005929A2" w:rsidRPr="00F14851">
        <w:rPr>
          <w:rFonts w:ascii="Century Gothic" w:hAnsi="Century Gothic" w:cs="Arial"/>
          <w:color w:val="3E3E3E"/>
          <w:lang w:val="en-US"/>
        </w:rPr>
        <w:t xml:space="preserve">wave of </w:t>
      </w:r>
      <w:r w:rsidRPr="00F14851">
        <w:rPr>
          <w:rFonts w:ascii="Century Gothic" w:hAnsi="Century Gothic" w:cs="Arial"/>
          <w:color w:val="3E3E3E"/>
          <w:lang w:val="en-US"/>
        </w:rPr>
        <w:t>protests</w:t>
      </w:r>
      <w:r w:rsidR="00B57204" w:rsidRPr="00F14851">
        <w:rPr>
          <w:rFonts w:ascii="Century Gothic" w:hAnsi="Century Gothic" w:cs="Arial"/>
          <w:color w:val="3E3E3E"/>
          <w:lang w:val="en-US"/>
        </w:rPr>
        <w:t xml:space="preserve"> that draconian measures could not contain.</w:t>
      </w:r>
    </w:p>
    <w:p w14:paraId="286593FF" w14:textId="77777777" w:rsidR="00FD3144" w:rsidRPr="00F14851" w:rsidRDefault="00FD3144" w:rsidP="005929A2">
      <w:pPr>
        <w:widowControl w:val="0"/>
        <w:autoSpaceDE w:val="0"/>
        <w:autoSpaceDN w:val="0"/>
        <w:adjustRightInd w:val="0"/>
        <w:rPr>
          <w:rFonts w:ascii="Century Gothic" w:hAnsi="Century Gothic" w:cs="Arial"/>
          <w:color w:val="3E3E3E"/>
          <w:lang w:val="en-US"/>
        </w:rPr>
      </w:pPr>
    </w:p>
    <w:p w14:paraId="3BA0B6F2" w14:textId="377A7910" w:rsidR="00FD3144" w:rsidRPr="00F14851" w:rsidRDefault="005709B8" w:rsidP="005929A2">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An estima</w:t>
      </w:r>
      <w:r w:rsidR="005929A2" w:rsidRPr="00F14851">
        <w:rPr>
          <w:rFonts w:ascii="Century Gothic" w:hAnsi="Century Gothic" w:cs="Arial"/>
          <w:color w:val="3E3E3E"/>
          <w:lang w:val="en-US"/>
        </w:rPr>
        <w:t>ted 26,000 people were detained between June 1986 and June 1987.</w:t>
      </w:r>
      <w:r w:rsidRPr="00F14851">
        <w:rPr>
          <w:rFonts w:ascii="Century Gothic" w:hAnsi="Century Gothic" w:cs="Arial"/>
          <w:color w:val="3E3E3E"/>
          <w:lang w:val="en-US"/>
        </w:rPr>
        <w:t xml:space="preserve"> </w:t>
      </w:r>
      <w:r w:rsidR="00FD3144" w:rsidRPr="00F14851">
        <w:rPr>
          <w:rFonts w:ascii="Century Gothic" w:hAnsi="Century Gothic" w:cs="Arial"/>
          <w:color w:val="3E3E3E"/>
          <w:lang w:val="en-US"/>
        </w:rPr>
        <w:t>Journalists across the country were swept up in waves of detentions, many held for months, Zwelakhe Sisulu for two years.</w:t>
      </w:r>
      <w:r w:rsidR="001115F0" w:rsidRPr="00F14851">
        <w:rPr>
          <w:rFonts w:ascii="Century Gothic" w:hAnsi="Century Gothic" w:cs="Arial"/>
          <w:color w:val="3E3E3E"/>
          <w:lang w:val="en-US"/>
        </w:rPr>
        <w:t xml:space="preserve"> When they came for me, my baby went with me – as usual – and added some life to my solitary confinement.</w:t>
      </w:r>
    </w:p>
    <w:p w14:paraId="79A037EE" w14:textId="77777777" w:rsidR="00FD3144" w:rsidRPr="00F14851" w:rsidRDefault="00FD3144" w:rsidP="005929A2">
      <w:pPr>
        <w:widowControl w:val="0"/>
        <w:autoSpaceDE w:val="0"/>
        <w:autoSpaceDN w:val="0"/>
        <w:adjustRightInd w:val="0"/>
        <w:rPr>
          <w:rFonts w:ascii="Century Gothic" w:hAnsi="Century Gothic" w:cs="Arial"/>
          <w:color w:val="3E3E3E"/>
          <w:lang w:val="en-US"/>
        </w:rPr>
      </w:pPr>
    </w:p>
    <w:p w14:paraId="66B67364" w14:textId="760B50DB" w:rsidR="00B57204" w:rsidRPr="00F14851" w:rsidRDefault="006631C4" w:rsidP="006631C4">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 xml:space="preserve">When enterprising journalists </w:t>
      </w:r>
      <w:r w:rsidR="00B57204" w:rsidRPr="00F14851">
        <w:rPr>
          <w:rFonts w:ascii="Century Gothic" w:hAnsi="Century Gothic" w:cs="Arial"/>
          <w:color w:val="3E3E3E"/>
          <w:lang w:val="en-US"/>
        </w:rPr>
        <w:t>found</w:t>
      </w:r>
      <w:r w:rsidRPr="00F14851">
        <w:rPr>
          <w:rFonts w:ascii="Century Gothic" w:hAnsi="Century Gothic" w:cs="Arial"/>
          <w:color w:val="3E3E3E"/>
          <w:lang w:val="en-US"/>
        </w:rPr>
        <w:t xml:space="preserve"> loopholes in the sloppily drafted restrictions, the state </w:t>
      </w:r>
      <w:r w:rsidR="00B57204" w:rsidRPr="00F14851">
        <w:rPr>
          <w:rFonts w:ascii="Century Gothic" w:hAnsi="Century Gothic" w:cs="Arial"/>
          <w:color w:val="3E3E3E"/>
          <w:lang w:val="en-US"/>
        </w:rPr>
        <w:t xml:space="preserve">gave </w:t>
      </w:r>
      <w:r w:rsidRPr="00F14851">
        <w:rPr>
          <w:rFonts w:ascii="Century Gothic" w:hAnsi="Century Gothic" w:cs="Arial"/>
          <w:color w:val="3E3E3E"/>
          <w:lang w:val="en-US"/>
        </w:rPr>
        <w:t xml:space="preserve">itself </w:t>
      </w:r>
      <w:r w:rsidR="00B57204" w:rsidRPr="00F14851">
        <w:rPr>
          <w:rFonts w:ascii="Century Gothic" w:hAnsi="Century Gothic" w:cs="Arial"/>
          <w:color w:val="3E3E3E"/>
          <w:lang w:val="en-US"/>
        </w:rPr>
        <w:t xml:space="preserve">the power to suspend newspapers if they </w:t>
      </w:r>
      <w:r w:rsidRPr="00F14851">
        <w:rPr>
          <w:rFonts w:ascii="Century Gothic" w:hAnsi="Century Gothic" w:cs="Arial"/>
          <w:color w:val="3E3E3E"/>
          <w:lang w:val="en-US"/>
        </w:rPr>
        <w:t>disapproved</w:t>
      </w:r>
      <w:r w:rsidR="00B57204" w:rsidRPr="00F14851">
        <w:rPr>
          <w:rFonts w:ascii="Century Gothic" w:hAnsi="Century Gothic" w:cs="Arial"/>
          <w:color w:val="3E3E3E"/>
          <w:lang w:val="en-US"/>
        </w:rPr>
        <w:t xml:space="preserve"> of its contents</w:t>
      </w:r>
      <w:r w:rsidRPr="00F14851">
        <w:rPr>
          <w:rFonts w:ascii="Century Gothic" w:hAnsi="Century Gothic" w:cs="Arial"/>
          <w:color w:val="3E3E3E"/>
          <w:lang w:val="en-US"/>
        </w:rPr>
        <w:t>.</w:t>
      </w:r>
      <w:r w:rsidR="00B57204" w:rsidRPr="00F14851">
        <w:rPr>
          <w:rFonts w:ascii="Century Gothic" w:hAnsi="Century Gothic" w:cs="Arial"/>
          <w:color w:val="3E3E3E"/>
          <w:lang w:val="en-US"/>
        </w:rPr>
        <w:t xml:space="preserve"> </w:t>
      </w:r>
      <w:r w:rsidR="00B57204" w:rsidRPr="00F14851">
        <w:rPr>
          <w:rFonts w:ascii="Century Gothic" w:hAnsi="Century Gothic" w:cs="Arial"/>
          <w:i/>
          <w:color w:val="3E3E3E"/>
          <w:lang w:val="en-US"/>
        </w:rPr>
        <w:t>Grassroots</w:t>
      </w:r>
      <w:r w:rsidR="00B57204" w:rsidRPr="00F14851">
        <w:rPr>
          <w:rFonts w:ascii="Century Gothic" w:hAnsi="Century Gothic" w:cs="Arial"/>
          <w:color w:val="3E3E3E"/>
          <w:lang w:val="en-US"/>
        </w:rPr>
        <w:t xml:space="preserve"> and </w:t>
      </w:r>
      <w:r w:rsidR="00B57204" w:rsidRPr="00F14851">
        <w:rPr>
          <w:rFonts w:ascii="Century Gothic" w:hAnsi="Century Gothic" w:cs="Arial"/>
          <w:i/>
          <w:color w:val="3E3E3E"/>
          <w:lang w:val="en-US"/>
        </w:rPr>
        <w:t>South</w:t>
      </w:r>
      <w:r w:rsidR="00B57204" w:rsidRPr="00F14851">
        <w:rPr>
          <w:rFonts w:ascii="Century Gothic" w:hAnsi="Century Gothic" w:cs="Arial"/>
          <w:color w:val="3E3E3E"/>
          <w:lang w:val="en-US"/>
        </w:rPr>
        <w:t xml:space="preserve">, and many other publications across the country, were suspended several times </w:t>
      </w:r>
      <w:r w:rsidR="009749DD" w:rsidRPr="00F14851">
        <w:rPr>
          <w:rFonts w:ascii="Century Gothic" w:hAnsi="Century Gothic" w:cs="Arial"/>
          <w:color w:val="3E3E3E"/>
          <w:lang w:val="en-US"/>
        </w:rPr>
        <w:t>and for months at a time.</w:t>
      </w:r>
    </w:p>
    <w:p w14:paraId="3ED5A15B" w14:textId="77777777" w:rsidR="00B57204" w:rsidRPr="00F14851" w:rsidRDefault="00B57204" w:rsidP="006631C4">
      <w:pPr>
        <w:widowControl w:val="0"/>
        <w:autoSpaceDE w:val="0"/>
        <w:autoSpaceDN w:val="0"/>
        <w:adjustRightInd w:val="0"/>
        <w:rPr>
          <w:rFonts w:ascii="Century Gothic" w:hAnsi="Century Gothic" w:cs="Arial"/>
          <w:color w:val="3E3E3E"/>
          <w:lang w:val="en-US"/>
        </w:rPr>
      </w:pPr>
    </w:p>
    <w:p w14:paraId="73BAD8BB" w14:textId="52C0D4B3" w:rsidR="009749DD" w:rsidRPr="00F14851" w:rsidRDefault="006631C4" w:rsidP="006631C4">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 xml:space="preserve">Finally, when this </w:t>
      </w:r>
      <w:r w:rsidR="009749DD" w:rsidRPr="00F14851">
        <w:rPr>
          <w:rFonts w:ascii="Century Gothic" w:hAnsi="Century Gothic" w:cs="Arial"/>
          <w:color w:val="3E3E3E"/>
          <w:lang w:val="en-US"/>
        </w:rPr>
        <w:t>also</w:t>
      </w:r>
      <w:r w:rsidRPr="00F14851">
        <w:rPr>
          <w:rFonts w:ascii="Century Gothic" w:hAnsi="Century Gothic" w:cs="Arial"/>
          <w:color w:val="3E3E3E"/>
          <w:lang w:val="en-US"/>
        </w:rPr>
        <w:t xml:space="preserve"> failed to stop the truth from being published, the state in turned its attention to individual journalists </w:t>
      </w:r>
      <w:r w:rsidR="00520397">
        <w:rPr>
          <w:rFonts w:ascii="Century Gothic" w:hAnsi="Century Gothic" w:cs="Arial"/>
          <w:color w:val="3E3E3E"/>
          <w:lang w:val="en-US"/>
        </w:rPr>
        <w:t>–</w:t>
      </w:r>
      <w:r w:rsidRPr="00F14851">
        <w:rPr>
          <w:rFonts w:ascii="Century Gothic" w:hAnsi="Century Gothic" w:cs="Arial"/>
          <w:color w:val="3E3E3E"/>
          <w:lang w:val="en-US"/>
        </w:rPr>
        <w:t xml:space="preserve"> granting Home A</w:t>
      </w:r>
      <w:r w:rsidR="00F14851">
        <w:rPr>
          <w:rFonts w:ascii="Century Gothic" w:hAnsi="Century Gothic" w:cs="Arial"/>
          <w:color w:val="3E3E3E"/>
          <w:lang w:val="en-US"/>
        </w:rPr>
        <w:t>ffairs</w:t>
      </w:r>
      <w:r w:rsidR="009749DD" w:rsidRPr="00F14851">
        <w:rPr>
          <w:rFonts w:ascii="Century Gothic" w:hAnsi="Century Gothic" w:cs="Arial"/>
          <w:color w:val="3E3E3E"/>
          <w:lang w:val="en-US"/>
        </w:rPr>
        <w:t xml:space="preserve"> Minister Stoffel Botha </w:t>
      </w:r>
      <w:r w:rsidRPr="00F14851">
        <w:rPr>
          <w:rFonts w:ascii="Century Gothic" w:hAnsi="Century Gothic" w:cs="Arial"/>
          <w:color w:val="3E3E3E"/>
          <w:lang w:val="en-US"/>
        </w:rPr>
        <w:t xml:space="preserve">the power to require journalists to register with the government, and to withhold registration from those he felt did not conform with apartheid's view of acceptable journalism. </w:t>
      </w:r>
      <w:r w:rsidR="009749DD" w:rsidRPr="00F14851">
        <w:rPr>
          <w:rFonts w:ascii="Century Gothic" w:hAnsi="Century Gothic" w:cs="Arial"/>
          <w:color w:val="3E3E3E"/>
          <w:lang w:val="en-US"/>
        </w:rPr>
        <w:t>Sound familiar? They did not succeed then, and I hope they do not now.</w:t>
      </w:r>
    </w:p>
    <w:p w14:paraId="02E42643" w14:textId="77777777" w:rsidR="009749DD" w:rsidRPr="00F14851" w:rsidRDefault="009749DD" w:rsidP="006631C4">
      <w:pPr>
        <w:widowControl w:val="0"/>
        <w:autoSpaceDE w:val="0"/>
        <w:autoSpaceDN w:val="0"/>
        <w:adjustRightInd w:val="0"/>
        <w:rPr>
          <w:rFonts w:ascii="Century Gothic" w:hAnsi="Century Gothic" w:cs="Arial"/>
          <w:color w:val="3E3E3E"/>
          <w:lang w:val="en-US"/>
        </w:rPr>
      </w:pPr>
    </w:p>
    <w:p w14:paraId="4D4C96B7" w14:textId="272AFEB7" w:rsidR="004411DD" w:rsidRPr="00F14851" w:rsidRDefault="004411DD" w:rsidP="006631C4">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 xml:space="preserve">Despite all these restrictions, the media and especially what was known as the alternative press – </w:t>
      </w:r>
      <w:r w:rsidRPr="00F14851">
        <w:rPr>
          <w:rFonts w:ascii="Century Gothic" w:hAnsi="Century Gothic" w:cs="Arial"/>
          <w:i/>
          <w:color w:val="3E3E3E"/>
          <w:lang w:val="en-US"/>
        </w:rPr>
        <w:t>Grassroots</w:t>
      </w:r>
      <w:r w:rsidRPr="00F14851">
        <w:rPr>
          <w:rFonts w:ascii="Century Gothic" w:hAnsi="Century Gothic" w:cs="Arial"/>
          <w:color w:val="3E3E3E"/>
          <w:lang w:val="en-US"/>
        </w:rPr>
        <w:t xml:space="preserve">, </w:t>
      </w:r>
      <w:r w:rsidRPr="00F14851">
        <w:rPr>
          <w:rFonts w:ascii="Century Gothic" w:hAnsi="Century Gothic" w:cs="Arial"/>
          <w:i/>
          <w:color w:val="3E3E3E"/>
          <w:lang w:val="en-US"/>
        </w:rPr>
        <w:t>South</w:t>
      </w:r>
      <w:r w:rsidRPr="00F14851">
        <w:rPr>
          <w:rFonts w:ascii="Century Gothic" w:hAnsi="Century Gothic" w:cs="Arial"/>
          <w:color w:val="3E3E3E"/>
          <w:lang w:val="en-US"/>
        </w:rPr>
        <w:t xml:space="preserve">, </w:t>
      </w:r>
      <w:r w:rsidR="001115F0" w:rsidRPr="00F14851">
        <w:rPr>
          <w:rFonts w:ascii="Century Gothic" w:hAnsi="Century Gothic" w:cs="Arial"/>
          <w:i/>
          <w:color w:val="3E3E3E"/>
          <w:lang w:val="en-US"/>
        </w:rPr>
        <w:t>Saamstaan</w:t>
      </w:r>
      <w:r w:rsidR="001115F0" w:rsidRPr="00F14851">
        <w:rPr>
          <w:rFonts w:ascii="Century Gothic" w:hAnsi="Century Gothic" w:cs="Arial"/>
          <w:color w:val="3E3E3E"/>
          <w:lang w:val="en-US"/>
        </w:rPr>
        <w:t xml:space="preserve">, </w:t>
      </w:r>
      <w:r w:rsidRPr="00F14851">
        <w:rPr>
          <w:rFonts w:ascii="Century Gothic" w:hAnsi="Century Gothic" w:cs="Arial"/>
          <w:i/>
          <w:color w:val="3E3E3E"/>
          <w:lang w:val="en-US"/>
        </w:rPr>
        <w:t>New Nation</w:t>
      </w:r>
      <w:r w:rsidRPr="00F14851">
        <w:rPr>
          <w:rFonts w:ascii="Century Gothic" w:hAnsi="Century Gothic" w:cs="Arial"/>
          <w:color w:val="3E3E3E"/>
          <w:lang w:val="en-US"/>
        </w:rPr>
        <w:t xml:space="preserve">, </w:t>
      </w:r>
      <w:r w:rsidRPr="00F14851">
        <w:rPr>
          <w:rFonts w:ascii="Century Gothic" w:hAnsi="Century Gothic" w:cs="Arial"/>
          <w:i/>
          <w:color w:val="3E3E3E"/>
          <w:lang w:val="en-US"/>
        </w:rPr>
        <w:t>New African</w:t>
      </w:r>
      <w:r w:rsidRPr="00F14851">
        <w:rPr>
          <w:rFonts w:ascii="Century Gothic" w:hAnsi="Century Gothic" w:cs="Arial"/>
          <w:color w:val="3E3E3E"/>
          <w:lang w:val="en-US"/>
        </w:rPr>
        <w:t xml:space="preserve">, the </w:t>
      </w:r>
      <w:r w:rsidRPr="00F14851">
        <w:rPr>
          <w:rFonts w:ascii="Century Gothic" w:hAnsi="Century Gothic" w:cs="Arial"/>
          <w:i/>
          <w:color w:val="3E3E3E"/>
          <w:lang w:val="en-US"/>
        </w:rPr>
        <w:t>Weekly Mail</w:t>
      </w:r>
      <w:r w:rsidRPr="00F14851">
        <w:rPr>
          <w:rFonts w:ascii="Century Gothic" w:hAnsi="Century Gothic" w:cs="Arial"/>
          <w:color w:val="3E3E3E"/>
          <w:lang w:val="en-US"/>
        </w:rPr>
        <w:t xml:space="preserve">, </w:t>
      </w:r>
      <w:r w:rsidRPr="00F14851">
        <w:rPr>
          <w:rFonts w:ascii="Century Gothic" w:hAnsi="Century Gothic" w:cs="Arial"/>
          <w:i/>
          <w:color w:val="3E3E3E"/>
          <w:lang w:val="en-US"/>
        </w:rPr>
        <w:t>Vrye Weekblad</w:t>
      </w:r>
      <w:r w:rsidRPr="00F14851">
        <w:rPr>
          <w:rFonts w:ascii="Century Gothic" w:hAnsi="Century Gothic" w:cs="Arial"/>
          <w:color w:val="3E3E3E"/>
          <w:lang w:val="en-US"/>
        </w:rPr>
        <w:t xml:space="preserve"> and many more – refused to kowtow. Journalists launched the Save the Press Campaign to lobby internally and externally against the restrictions.</w:t>
      </w:r>
    </w:p>
    <w:p w14:paraId="7D14C7EA" w14:textId="77777777" w:rsidR="004411DD" w:rsidRPr="00F14851" w:rsidRDefault="004411DD" w:rsidP="006631C4">
      <w:pPr>
        <w:widowControl w:val="0"/>
        <w:autoSpaceDE w:val="0"/>
        <w:autoSpaceDN w:val="0"/>
        <w:adjustRightInd w:val="0"/>
        <w:rPr>
          <w:rFonts w:ascii="Century Gothic" w:hAnsi="Century Gothic" w:cs="Arial"/>
          <w:color w:val="3E3E3E"/>
          <w:lang w:val="en-US"/>
        </w:rPr>
      </w:pPr>
    </w:p>
    <w:p w14:paraId="416CFF38" w14:textId="77777777" w:rsidR="005709B8" w:rsidRPr="00F14851" w:rsidRDefault="004411DD" w:rsidP="004411DD">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 xml:space="preserve">So what about the photographers, you may ask? The authorities eventually made it an offence to be present at an incident of 'unrest' or security force action. For many brave reporters and photographers, that was exactly where they wanted to be. </w:t>
      </w:r>
    </w:p>
    <w:p w14:paraId="319FD0B2" w14:textId="77777777" w:rsidR="005709B8" w:rsidRPr="00F14851" w:rsidRDefault="005709B8" w:rsidP="004411DD">
      <w:pPr>
        <w:widowControl w:val="0"/>
        <w:autoSpaceDE w:val="0"/>
        <w:autoSpaceDN w:val="0"/>
        <w:adjustRightInd w:val="0"/>
        <w:rPr>
          <w:rFonts w:ascii="Century Gothic" w:hAnsi="Century Gothic" w:cs="Arial"/>
          <w:color w:val="3E3E3E"/>
          <w:lang w:val="en-US"/>
        </w:rPr>
      </w:pPr>
    </w:p>
    <w:p w14:paraId="1F147B22" w14:textId="23E1EA6D" w:rsidR="004411DD" w:rsidRPr="00F14851" w:rsidRDefault="004411DD" w:rsidP="004411DD">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 xml:space="preserve">We had never before witnessed such scenes as were unfolding on our streets: the black smoke of burning tyre barricades dotting the landscape, the brave priests, arms locked in solidarity with imams and rabbis, leading thousands of people down streets bristling with armed soldiers and police, </w:t>
      </w:r>
      <w:r w:rsidR="00477DEA" w:rsidRPr="00F14851">
        <w:rPr>
          <w:rFonts w:ascii="Century Gothic" w:hAnsi="Century Gothic" w:cs="Arial"/>
          <w:color w:val="3E3E3E"/>
          <w:lang w:val="en-US"/>
        </w:rPr>
        <w:t xml:space="preserve">the angry youth taking on Casspirs with stones and petrol bombs, the </w:t>
      </w:r>
      <w:r w:rsidR="00F14851" w:rsidRPr="00F14851">
        <w:rPr>
          <w:rFonts w:ascii="Century Gothic" w:hAnsi="Century Gothic" w:cs="Arial"/>
          <w:color w:val="3E3E3E"/>
          <w:lang w:val="en-US"/>
        </w:rPr>
        <w:t>violent response</w:t>
      </w:r>
      <w:r w:rsidR="00477DEA" w:rsidRPr="00F14851">
        <w:rPr>
          <w:rFonts w:ascii="Century Gothic" w:hAnsi="Century Gothic" w:cs="Arial"/>
          <w:color w:val="3E3E3E"/>
          <w:lang w:val="en-US"/>
        </w:rPr>
        <w:t xml:space="preserve">, </w:t>
      </w:r>
      <w:r w:rsidRPr="00F14851">
        <w:rPr>
          <w:rFonts w:ascii="Century Gothic" w:hAnsi="Century Gothic" w:cs="Arial"/>
          <w:color w:val="3E3E3E"/>
          <w:lang w:val="en-US"/>
        </w:rPr>
        <w:t xml:space="preserve">the </w:t>
      </w:r>
      <w:r w:rsidR="005709B8" w:rsidRPr="00F14851">
        <w:rPr>
          <w:rFonts w:ascii="Century Gothic" w:hAnsi="Century Gothic" w:cs="Arial"/>
          <w:color w:val="3E3E3E"/>
          <w:lang w:val="en-US"/>
        </w:rPr>
        <w:t>mourning bodies draped over the dead.</w:t>
      </w:r>
      <w:r w:rsidR="00477DEA" w:rsidRPr="00F14851">
        <w:rPr>
          <w:rFonts w:ascii="Century Gothic" w:hAnsi="Century Gothic" w:cs="Arial"/>
          <w:color w:val="3E3E3E"/>
          <w:lang w:val="en-US"/>
        </w:rPr>
        <w:t xml:space="preserve"> </w:t>
      </w:r>
    </w:p>
    <w:p w14:paraId="0D0D7480" w14:textId="77777777" w:rsidR="005709B8" w:rsidRPr="00F14851" w:rsidRDefault="005709B8" w:rsidP="004411DD">
      <w:pPr>
        <w:widowControl w:val="0"/>
        <w:autoSpaceDE w:val="0"/>
        <w:autoSpaceDN w:val="0"/>
        <w:adjustRightInd w:val="0"/>
        <w:rPr>
          <w:rFonts w:ascii="Century Gothic" w:hAnsi="Century Gothic" w:cs="Arial"/>
          <w:color w:val="3E3E3E"/>
          <w:lang w:val="en-US"/>
        </w:rPr>
      </w:pPr>
    </w:p>
    <w:p w14:paraId="6CE52808" w14:textId="75F5AC8F" w:rsidR="005709B8" w:rsidRPr="00F14851" w:rsidRDefault="005709B8" w:rsidP="004411DD">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This is what it was like, for me at least, working with those brave photographers, some of whom never recovered from the scenes of horror plastered onto their retinas</w:t>
      </w:r>
      <w:r w:rsidR="009E3BF6" w:rsidRPr="00F14851">
        <w:rPr>
          <w:rFonts w:ascii="Century Gothic" w:hAnsi="Century Gothic" w:cs="Arial"/>
          <w:color w:val="3E3E3E"/>
          <w:lang w:val="en-US"/>
        </w:rPr>
        <w:t xml:space="preserve"> as they aimed their cameras at the protests</w:t>
      </w:r>
      <w:r w:rsidRPr="00F14851">
        <w:rPr>
          <w:rFonts w:ascii="Century Gothic" w:hAnsi="Century Gothic" w:cs="Arial"/>
          <w:color w:val="3E3E3E"/>
          <w:lang w:val="en-US"/>
        </w:rPr>
        <w:t>. The guns would crack; the crowd would scatter and the photographer would race in the direction everyone else was fleeing from.</w:t>
      </w:r>
    </w:p>
    <w:p w14:paraId="4D37F2E6" w14:textId="77777777" w:rsidR="005709B8" w:rsidRPr="00F14851" w:rsidRDefault="005709B8" w:rsidP="004411DD">
      <w:pPr>
        <w:widowControl w:val="0"/>
        <w:autoSpaceDE w:val="0"/>
        <w:autoSpaceDN w:val="0"/>
        <w:adjustRightInd w:val="0"/>
        <w:rPr>
          <w:rFonts w:ascii="Century Gothic" w:hAnsi="Century Gothic" w:cs="Arial"/>
          <w:color w:val="3E3E3E"/>
          <w:lang w:val="en-US"/>
        </w:rPr>
      </w:pPr>
    </w:p>
    <w:p w14:paraId="766E3D0A" w14:textId="536B277F" w:rsidR="005709B8" w:rsidRPr="00F14851" w:rsidRDefault="005709B8" w:rsidP="004411DD">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 xml:space="preserve">I don’t know if it was only me, but often the photographer I was working with would drop his or her bag </w:t>
      </w:r>
      <w:r w:rsidR="004643E6" w:rsidRPr="00F14851">
        <w:rPr>
          <w:rFonts w:ascii="Century Gothic" w:hAnsi="Century Gothic" w:cs="Arial"/>
          <w:color w:val="3E3E3E"/>
          <w:lang w:val="en-US"/>
        </w:rPr>
        <w:t xml:space="preserve">and expect me to take control </w:t>
      </w:r>
      <w:r w:rsidRPr="00F14851">
        <w:rPr>
          <w:rFonts w:ascii="Century Gothic" w:hAnsi="Century Gothic" w:cs="Arial"/>
          <w:color w:val="3E3E3E"/>
          <w:lang w:val="en-US"/>
        </w:rPr>
        <w:t xml:space="preserve">when the chaos erupted. I would also bravely race towards the mayhem, lugging a heavy bag </w:t>
      </w:r>
      <w:r w:rsidR="004643E6" w:rsidRPr="00F14851">
        <w:rPr>
          <w:rFonts w:ascii="Century Gothic" w:hAnsi="Century Gothic" w:cs="Arial"/>
          <w:color w:val="3E3E3E"/>
          <w:lang w:val="en-US"/>
        </w:rPr>
        <w:t>filled with camera</w:t>
      </w:r>
      <w:r w:rsidR="0014339A" w:rsidRPr="00F14851">
        <w:rPr>
          <w:rFonts w:ascii="Century Gothic" w:hAnsi="Century Gothic" w:cs="Arial"/>
          <w:color w:val="3E3E3E"/>
          <w:lang w:val="en-US"/>
        </w:rPr>
        <w:t xml:space="preserve">s, lenses and the photographers’ lunch. And I’d have to try to take notes while </w:t>
      </w:r>
      <w:r w:rsidR="00477DEA" w:rsidRPr="00F14851">
        <w:rPr>
          <w:rFonts w:ascii="Century Gothic" w:hAnsi="Century Gothic" w:cs="Arial"/>
          <w:color w:val="3E3E3E"/>
          <w:lang w:val="en-US"/>
        </w:rPr>
        <w:t xml:space="preserve">lugging my burden and </w:t>
      </w:r>
      <w:r w:rsidR="0014339A" w:rsidRPr="00F14851">
        <w:rPr>
          <w:rFonts w:ascii="Century Gothic" w:hAnsi="Century Gothic" w:cs="Arial"/>
          <w:color w:val="3E3E3E"/>
          <w:lang w:val="en-US"/>
        </w:rPr>
        <w:t>stuffing film canisters into my bra to keep safe from police searches.</w:t>
      </w:r>
    </w:p>
    <w:p w14:paraId="5447B221" w14:textId="77777777" w:rsidR="004643E6" w:rsidRPr="00F14851" w:rsidRDefault="004643E6" w:rsidP="004411DD">
      <w:pPr>
        <w:widowControl w:val="0"/>
        <w:autoSpaceDE w:val="0"/>
        <w:autoSpaceDN w:val="0"/>
        <w:adjustRightInd w:val="0"/>
        <w:rPr>
          <w:rFonts w:ascii="Century Gothic" w:hAnsi="Century Gothic" w:cs="Arial"/>
          <w:color w:val="3E3E3E"/>
          <w:lang w:val="en-US"/>
        </w:rPr>
      </w:pPr>
    </w:p>
    <w:p w14:paraId="5D897D65" w14:textId="5067775B" w:rsidR="004643E6" w:rsidRPr="00F14851" w:rsidRDefault="004643E6" w:rsidP="004411DD">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Some of those photographers were activists, committed to the cause and willing to sacrifice for democracy in their lifetimes. All were professionals, but some were only that. I’ve worked with photographers who were army reservists and took guns to protests – another heavy thing to lug in that bag – but their photographs of that glorious and tragic time in our history are equally striking. And they had to fight equally hard with conservative editors to get their work published.</w:t>
      </w:r>
    </w:p>
    <w:p w14:paraId="0688FD3B" w14:textId="77777777" w:rsidR="004643E6" w:rsidRPr="00F14851" w:rsidRDefault="004643E6" w:rsidP="004411DD">
      <w:pPr>
        <w:widowControl w:val="0"/>
        <w:autoSpaceDE w:val="0"/>
        <w:autoSpaceDN w:val="0"/>
        <w:adjustRightInd w:val="0"/>
        <w:rPr>
          <w:rFonts w:ascii="Century Gothic" w:hAnsi="Century Gothic" w:cs="Arial"/>
          <w:color w:val="3E3E3E"/>
          <w:lang w:val="en-US"/>
        </w:rPr>
      </w:pPr>
    </w:p>
    <w:p w14:paraId="2C5ABD5E" w14:textId="7A8F1489" w:rsidR="004643E6" w:rsidRPr="00F14851" w:rsidRDefault="004643E6" w:rsidP="004411DD">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 xml:space="preserve">Which brings me to my final point. Activist or not, people working in the alternative media are entitled to recognition as professionals. They may have been a bit deeper in the trenches, a bit more heartbroken by state violence unleashed on people clamouring for freedom, </w:t>
      </w:r>
      <w:r w:rsidR="00255824" w:rsidRPr="00F14851">
        <w:rPr>
          <w:rFonts w:ascii="Century Gothic" w:hAnsi="Century Gothic" w:cs="Arial"/>
          <w:color w:val="3E3E3E"/>
          <w:lang w:val="en-US"/>
        </w:rPr>
        <w:t xml:space="preserve">and paid a lot less when they worked for the alternative press, </w:t>
      </w:r>
      <w:r w:rsidRPr="00F14851">
        <w:rPr>
          <w:rFonts w:ascii="Century Gothic" w:hAnsi="Century Gothic" w:cs="Arial"/>
          <w:color w:val="3E3E3E"/>
          <w:lang w:val="en-US"/>
        </w:rPr>
        <w:t>but they went out onto the streets, day after bloody day, recording the truth that the state’s lies could no longer conceal.</w:t>
      </w:r>
    </w:p>
    <w:p w14:paraId="75D989E6" w14:textId="77777777" w:rsidR="004643E6" w:rsidRPr="00F14851" w:rsidRDefault="004643E6" w:rsidP="004411DD">
      <w:pPr>
        <w:widowControl w:val="0"/>
        <w:autoSpaceDE w:val="0"/>
        <w:autoSpaceDN w:val="0"/>
        <w:adjustRightInd w:val="0"/>
        <w:rPr>
          <w:rFonts w:ascii="Century Gothic" w:hAnsi="Century Gothic" w:cs="Arial"/>
          <w:color w:val="3E3E3E"/>
          <w:lang w:val="en-US"/>
        </w:rPr>
      </w:pPr>
    </w:p>
    <w:p w14:paraId="61739FAB" w14:textId="220EE088" w:rsidR="004643E6" w:rsidRPr="00F14851" w:rsidRDefault="004643E6" w:rsidP="004411DD">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So today, when people who may not have joined the struggle to be poor, reproduce their work without payment, without recognition, they have every right to protest.</w:t>
      </w:r>
      <w:r w:rsidR="00757DC3" w:rsidRPr="00F14851">
        <w:rPr>
          <w:rFonts w:ascii="Century Gothic" w:hAnsi="Century Gothic" w:cs="Arial"/>
          <w:color w:val="3E3E3E"/>
          <w:lang w:val="en-US"/>
        </w:rPr>
        <w:t xml:space="preserve"> And I join them unreservedly in their struggle. I published a book</w:t>
      </w:r>
      <w:r w:rsidR="00255824" w:rsidRPr="00F14851">
        <w:rPr>
          <w:rFonts w:ascii="Century Gothic" w:hAnsi="Century Gothic" w:cs="Arial"/>
          <w:color w:val="3E3E3E"/>
          <w:lang w:val="en-US"/>
        </w:rPr>
        <w:t xml:space="preserve"> this </w:t>
      </w:r>
      <w:r w:rsidR="00F14851" w:rsidRPr="00F14851">
        <w:rPr>
          <w:rFonts w:ascii="Century Gothic" w:hAnsi="Century Gothic" w:cs="Arial"/>
          <w:color w:val="3E3E3E"/>
          <w:lang w:val="en-US"/>
        </w:rPr>
        <w:t>year;</w:t>
      </w:r>
      <w:r w:rsidR="00757DC3" w:rsidRPr="00F14851">
        <w:rPr>
          <w:rFonts w:ascii="Century Gothic" w:hAnsi="Century Gothic" w:cs="Arial"/>
          <w:color w:val="3E3E3E"/>
          <w:lang w:val="en-US"/>
        </w:rPr>
        <w:t xml:space="preserve"> I know just how paltry royalties are.</w:t>
      </w:r>
    </w:p>
    <w:p w14:paraId="6F8CA9AA" w14:textId="77777777" w:rsidR="00757DC3" w:rsidRPr="00F14851" w:rsidRDefault="00757DC3" w:rsidP="004411DD">
      <w:pPr>
        <w:widowControl w:val="0"/>
        <w:autoSpaceDE w:val="0"/>
        <w:autoSpaceDN w:val="0"/>
        <w:adjustRightInd w:val="0"/>
        <w:rPr>
          <w:rFonts w:ascii="Century Gothic" w:hAnsi="Century Gothic" w:cs="Arial"/>
          <w:color w:val="3E3E3E"/>
          <w:lang w:val="en-US"/>
        </w:rPr>
      </w:pPr>
    </w:p>
    <w:p w14:paraId="0255E329" w14:textId="0CE0CC95" w:rsidR="00757DC3" w:rsidRPr="00F14851" w:rsidRDefault="00757DC3" w:rsidP="004411DD">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 xml:space="preserve">My nephew told me </w:t>
      </w:r>
      <w:r w:rsidR="00255824" w:rsidRPr="00F14851">
        <w:rPr>
          <w:rFonts w:ascii="Century Gothic" w:hAnsi="Century Gothic" w:cs="Arial"/>
          <w:color w:val="3E3E3E"/>
          <w:lang w:val="en-US"/>
        </w:rPr>
        <w:t xml:space="preserve">recently </w:t>
      </w:r>
      <w:r w:rsidRPr="00F14851">
        <w:rPr>
          <w:rFonts w:ascii="Century Gothic" w:hAnsi="Century Gothic" w:cs="Arial"/>
          <w:color w:val="3E3E3E"/>
          <w:lang w:val="en-US"/>
        </w:rPr>
        <w:t>that his university, scampering to find black reality to include in their curriculum, was teaching art history students a module on photographers in the struggle. He said</w:t>
      </w:r>
      <w:r w:rsidR="003B3172" w:rsidRPr="00F14851">
        <w:rPr>
          <w:rFonts w:ascii="Century Gothic" w:hAnsi="Century Gothic" w:cs="Arial"/>
          <w:color w:val="3E3E3E"/>
          <w:lang w:val="en-US"/>
        </w:rPr>
        <w:t xml:space="preserve"> to me</w:t>
      </w:r>
      <w:r w:rsidRPr="00F14851">
        <w:rPr>
          <w:rFonts w:ascii="Century Gothic" w:hAnsi="Century Gothic" w:cs="Arial"/>
          <w:color w:val="3E3E3E"/>
          <w:lang w:val="en-US"/>
        </w:rPr>
        <w:t xml:space="preserve">, that Zubeida Vallie, her work is amazing! I know her, I said, I worked with her in the eighties. Wow, </w:t>
      </w:r>
      <w:r w:rsidR="00255824" w:rsidRPr="00F14851">
        <w:rPr>
          <w:rFonts w:ascii="Century Gothic" w:hAnsi="Century Gothic" w:cs="Arial"/>
          <w:color w:val="3E3E3E"/>
          <w:lang w:val="en-US"/>
        </w:rPr>
        <w:t>he said. Wow indeed</w:t>
      </w:r>
      <w:r w:rsidRPr="00F14851">
        <w:rPr>
          <w:rFonts w:ascii="Century Gothic" w:hAnsi="Century Gothic" w:cs="Arial"/>
          <w:color w:val="3E3E3E"/>
          <w:lang w:val="en-US"/>
        </w:rPr>
        <w:t>.</w:t>
      </w:r>
    </w:p>
    <w:p w14:paraId="614A92AF" w14:textId="77777777" w:rsidR="00255824" w:rsidRPr="00F14851" w:rsidRDefault="00255824" w:rsidP="004411DD">
      <w:pPr>
        <w:widowControl w:val="0"/>
        <w:autoSpaceDE w:val="0"/>
        <w:autoSpaceDN w:val="0"/>
        <w:adjustRightInd w:val="0"/>
        <w:rPr>
          <w:rFonts w:ascii="Century Gothic" w:hAnsi="Century Gothic" w:cs="Arial"/>
          <w:color w:val="3E3E3E"/>
          <w:lang w:val="en-US"/>
        </w:rPr>
      </w:pPr>
    </w:p>
    <w:p w14:paraId="04EA3731" w14:textId="028D1C9B" w:rsidR="00255824" w:rsidRPr="00F14851" w:rsidRDefault="00255824" w:rsidP="004411DD">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I salute the Nelson Mandela Foundation for also giving these photographers the recognition they deserve.</w:t>
      </w:r>
    </w:p>
    <w:p w14:paraId="385C264E" w14:textId="77777777" w:rsidR="00255824" w:rsidRPr="00F14851" w:rsidRDefault="00255824" w:rsidP="004411DD">
      <w:pPr>
        <w:widowControl w:val="0"/>
        <w:autoSpaceDE w:val="0"/>
        <w:autoSpaceDN w:val="0"/>
        <w:adjustRightInd w:val="0"/>
        <w:rPr>
          <w:rFonts w:ascii="Century Gothic" w:hAnsi="Century Gothic" w:cs="Arial"/>
          <w:color w:val="3E3E3E"/>
          <w:lang w:val="en-US"/>
        </w:rPr>
      </w:pPr>
    </w:p>
    <w:p w14:paraId="4236504F" w14:textId="38B3B599" w:rsidR="00255824" w:rsidRPr="00F14851" w:rsidRDefault="00255824" w:rsidP="004411DD">
      <w:pPr>
        <w:widowControl w:val="0"/>
        <w:autoSpaceDE w:val="0"/>
        <w:autoSpaceDN w:val="0"/>
        <w:adjustRightInd w:val="0"/>
        <w:rPr>
          <w:rFonts w:ascii="Century Gothic" w:hAnsi="Century Gothic" w:cs="Arial"/>
          <w:color w:val="3E3E3E"/>
          <w:lang w:val="en-US"/>
        </w:rPr>
      </w:pPr>
      <w:r w:rsidRPr="00F14851">
        <w:rPr>
          <w:rFonts w:ascii="Century Gothic" w:hAnsi="Century Gothic" w:cs="Arial"/>
          <w:color w:val="3E3E3E"/>
          <w:lang w:val="en-US"/>
        </w:rPr>
        <w:t>Thank you.</w:t>
      </w:r>
    </w:p>
    <w:p w14:paraId="31B67F3C" w14:textId="77777777" w:rsidR="004643E6" w:rsidRPr="00F14851" w:rsidRDefault="004643E6" w:rsidP="004411DD">
      <w:pPr>
        <w:widowControl w:val="0"/>
        <w:autoSpaceDE w:val="0"/>
        <w:autoSpaceDN w:val="0"/>
        <w:adjustRightInd w:val="0"/>
        <w:rPr>
          <w:rFonts w:ascii="Century Gothic" w:hAnsi="Century Gothic" w:cs="Arial"/>
          <w:color w:val="3E3E3E"/>
          <w:lang w:val="en-US"/>
        </w:rPr>
      </w:pPr>
    </w:p>
    <w:p w14:paraId="346CF800" w14:textId="77777777" w:rsidR="004643E6" w:rsidRPr="00F14851" w:rsidRDefault="004643E6" w:rsidP="004411DD">
      <w:pPr>
        <w:widowControl w:val="0"/>
        <w:autoSpaceDE w:val="0"/>
        <w:autoSpaceDN w:val="0"/>
        <w:adjustRightInd w:val="0"/>
        <w:rPr>
          <w:rFonts w:ascii="Century Gothic" w:hAnsi="Century Gothic" w:cs="Arial"/>
          <w:color w:val="3E3E3E"/>
          <w:lang w:val="en-US"/>
        </w:rPr>
      </w:pPr>
    </w:p>
    <w:p w14:paraId="78AEBA33" w14:textId="748C6833" w:rsidR="004643E6" w:rsidRDefault="00F14851" w:rsidP="004411DD">
      <w:pPr>
        <w:widowControl w:val="0"/>
        <w:autoSpaceDE w:val="0"/>
        <w:autoSpaceDN w:val="0"/>
        <w:adjustRightInd w:val="0"/>
        <w:rPr>
          <w:rFonts w:ascii="Century Gothic" w:hAnsi="Century Gothic" w:cs="Arial"/>
          <w:b/>
          <w:color w:val="3E3E3E"/>
          <w:lang w:val="en-US"/>
        </w:rPr>
      </w:pPr>
      <w:r>
        <w:rPr>
          <w:rFonts w:ascii="Century Gothic" w:hAnsi="Century Gothic" w:cs="Arial"/>
          <w:b/>
          <w:color w:val="3E3E3E"/>
          <w:lang w:val="en-US"/>
        </w:rPr>
        <w:t xml:space="preserve">Rehana </w:t>
      </w:r>
      <w:proofErr w:type="spellStart"/>
      <w:r>
        <w:rPr>
          <w:rFonts w:ascii="Century Gothic" w:hAnsi="Century Gothic" w:cs="Arial"/>
          <w:b/>
          <w:color w:val="3E3E3E"/>
          <w:lang w:val="en-US"/>
        </w:rPr>
        <w:t>Rossouw</w:t>
      </w:r>
      <w:proofErr w:type="spellEnd"/>
      <w:r>
        <w:rPr>
          <w:rFonts w:ascii="Century Gothic" w:hAnsi="Century Gothic" w:cs="Arial"/>
          <w:b/>
          <w:color w:val="3E3E3E"/>
          <w:lang w:val="en-US"/>
        </w:rPr>
        <w:t xml:space="preserve"> is a South African journalist and former anti-apartheid activist who </w:t>
      </w:r>
      <w:proofErr w:type="gramStart"/>
      <w:r>
        <w:rPr>
          <w:rFonts w:ascii="Century Gothic" w:hAnsi="Century Gothic" w:cs="Arial"/>
          <w:b/>
          <w:color w:val="3E3E3E"/>
          <w:lang w:val="en-US"/>
        </w:rPr>
        <w:t>was</w:t>
      </w:r>
      <w:proofErr w:type="gramEnd"/>
      <w:r>
        <w:rPr>
          <w:rFonts w:ascii="Century Gothic" w:hAnsi="Century Gothic" w:cs="Arial"/>
          <w:b/>
          <w:color w:val="3E3E3E"/>
          <w:lang w:val="en-US"/>
        </w:rPr>
        <w:t xml:space="preserve"> detained during the State of Emer</w:t>
      </w:r>
      <w:r w:rsidR="00450FB1">
        <w:rPr>
          <w:rFonts w:ascii="Century Gothic" w:hAnsi="Century Gothic" w:cs="Arial"/>
          <w:b/>
          <w:color w:val="3E3E3E"/>
          <w:lang w:val="en-US"/>
        </w:rPr>
        <w:t>gency. Roussouw who this year</w:t>
      </w:r>
      <w:r>
        <w:rPr>
          <w:rFonts w:ascii="Century Gothic" w:hAnsi="Century Gothic" w:cs="Arial"/>
          <w:b/>
          <w:color w:val="3E3E3E"/>
          <w:lang w:val="en-US"/>
        </w:rPr>
        <w:t xml:space="preserve"> published her first novel </w:t>
      </w:r>
      <w:proofErr w:type="gramStart"/>
      <w:r w:rsidR="00450FB1">
        <w:rPr>
          <w:rFonts w:ascii="Century Gothic" w:hAnsi="Century Gothic" w:cs="Arial"/>
          <w:b/>
          <w:i/>
          <w:color w:val="3E3E3E"/>
          <w:lang w:val="en-US"/>
        </w:rPr>
        <w:t>What</w:t>
      </w:r>
      <w:proofErr w:type="gramEnd"/>
      <w:r w:rsidR="00450FB1">
        <w:rPr>
          <w:rFonts w:ascii="Century Gothic" w:hAnsi="Century Gothic" w:cs="Arial"/>
          <w:b/>
          <w:i/>
          <w:color w:val="3E3E3E"/>
          <w:lang w:val="en-US"/>
        </w:rPr>
        <w:t xml:space="preserve"> will people say? </w:t>
      </w:r>
      <w:r w:rsidR="00450FB1">
        <w:rPr>
          <w:rFonts w:ascii="Century Gothic" w:hAnsi="Century Gothic" w:cs="Arial"/>
          <w:b/>
          <w:color w:val="3E3E3E"/>
          <w:lang w:val="en-US"/>
        </w:rPr>
        <w:t xml:space="preserve">(Jacana) </w:t>
      </w:r>
      <w:r>
        <w:rPr>
          <w:rFonts w:ascii="Century Gothic" w:hAnsi="Century Gothic" w:cs="Arial"/>
          <w:b/>
          <w:color w:val="3E3E3E"/>
          <w:lang w:val="en-US"/>
        </w:rPr>
        <w:t xml:space="preserve">gave the keynote speech at the opening of the exhibition </w:t>
      </w:r>
      <w:r>
        <w:rPr>
          <w:rFonts w:ascii="Century Gothic" w:hAnsi="Century Gothic" w:cs="Arial"/>
          <w:b/>
          <w:i/>
          <w:color w:val="3E3E3E"/>
          <w:lang w:val="en-US"/>
        </w:rPr>
        <w:t xml:space="preserve">Between States of Emergency </w:t>
      </w:r>
      <w:r>
        <w:rPr>
          <w:rFonts w:ascii="Century Gothic" w:hAnsi="Century Gothic" w:cs="Arial"/>
          <w:b/>
          <w:color w:val="3E3E3E"/>
          <w:lang w:val="en-US"/>
        </w:rPr>
        <w:t xml:space="preserve">at the Nelson Mandela Foundation. The exhibition can be viewed by appointment at 107 Central Street, Houghton, </w:t>
      </w:r>
      <w:proofErr w:type="gramStart"/>
      <w:r>
        <w:rPr>
          <w:rFonts w:ascii="Century Gothic" w:hAnsi="Century Gothic" w:cs="Arial"/>
          <w:b/>
          <w:color w:val="3E3E3E"/>
          <w:lang w:val="en-US"/>
        </w:rPr>
        <w:t>Johannesburg</w:t>
      </w:r>
      <w:proofErr w:type="gramEnd"/>
      <w:r>
        <w:rPr>
          <w:rFonts w:ascii="Century Gothic" w:hAnsi="Century Gothic" w:cs="Arial"/>
          <w:b/>
          <w:color w:val="3E3E3E"/>
          <w:lang w:val="en-US"/>
        </w:rPr>
        <w:t xml:space="preserve">. Contact </w:t>
      </w:r>
      <w:hyperlink r:id="rId5" w:history="1">
        <w:r w:rsidRPr="004F4593">
          <w:rPr>
            <w:rStyle w:val="Hyperlink"/>
            <w:rFonts w:ascii="Century Gothic" w:hAnsi="Century Gothic" w:cs="Arial"/>
            <w:b/>
            <w:lang w:val="en-US"/>
          </w:rPr>
          <w:t>nmf@nelsonmandela.org</w:t>
        </w:r>
      </w:hyperlink>
    </w:p>
    <w:p w14:paraId="25A6C4B4" w14:textId="77777777" w:rsidR="00F14851" w:rsidRDefault="00F14851" w:rsidP="004411DD">
      <w:pPr>
        <w:widowControl w:val="0"/>
        <w:autoSpaceDE w:val="0"/>
        <w:autoSpaceDN w:val="0"/>
        <w:adjustRightInd w:val="0"/>
        <w:rPr>
          <w:rFonts w:ascii="Century Gothic" w:hAnsi="Century Gothic" w:cs="Arial"/>
          <w:b/>
          <w:color w:val="3E3E3E"/>
          <w:lang w:val="en-US"/>
        </w:rPr>
      </w:pPr>
    </w:p>
    <w:p w14:paraId="44228B84" w14:textId="77777777" w:rsidR="00F14851" w:rsidRPr="00F14851" w:rsidRDefault="00F14851" w:rsidP="004411DD">
      <w:pPr>
        <w:widowControl w:val="0"/>
        <w:autoSpaceDE w:val="0"/>
        <w:autoSpaceDN w:val="0"/>
        <w:adjustRightInd w:val="0"/>
        <w:rPr>
          <w:rFonts w:ascii="Century Gothic" w:hAnsi="Century Gothic" w:cs="Arial"/>
          <w:b/>
          <w:color w:val="3E3E3E"/>
          <w:lang w:val="en-US"/>
        </w:rPr>
      </w:pPr>
    </w:p>
    <w:p w14:paraId="05C23572" w14:textId="77777777" w:rsidR="004643E6" w:rsidRPr="00F14851" w:rsidRDefault="004643E6" w:rsidP="004411DD">
      <w:pPr>
        <w:widowControl w:val="0"/>
        <w:autoSpaceDE w:val="0"/>
        <w:autoSpaceDN w:val="0"/>
        <w:adjustRightInd w:val="0"/>
        <w:rPr>
          <w:rFonts w:ascii="Century Gothic" w:hAnsi="Century Gothic" w:cs="Arial"/>
          <w:color w:val="3E3E3E"/>
          <w:lang w:val="en-US"/>
        </w:rPr>
      </w:pPr>
    </w:p>
    <w:p w14:paraId="5EA71B41" w14:textId="77777777" w:rsidR="0014339A" w:rsidRPr="00F14851" w:rsidRDefault="0014339A" w:rsidP="004411DD">
      <w:pPr>
        <w:widowControl w:val="0"/>
        <w:autoSpaceDE w:val="0"/>
        <w:autoSpaceDN w:val="0"/>
        <w:adjustRightInd w:val="0"/>
        <w:rPr>
          <w:rFonts w:ascii="Century Gothic" w:hAnsi="Century Gothic" w:cs="Arial"/>
          <w:color w:val="3E3E3E"/>
          <w:lang w:val="en-US"/>
        </w:rPr>
      </w:pPr>
    </w:p>
    <w:p w14:paraId="47AE35AA" w14:textId="4781F07A" w:rsidR="006631C4" w:rsidRPr="00F14851" w:rsidRDefault="006631C4" w:rsidP="006631C4">
      <w:pPr>
        <w:rPr>
          <w:rFonts w:ascii="Century Gothic" w:hAnsi="Century Gothic"/>
        </w:rPr>
      </w:pPr>
    </w:p>
    <w:sectPr w:rsidR="006631C4" w:rsidRPr="00F14851" w:rsidSect="004478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A2"/>
    <w:rsid w:val="0006190B"/>
    <w:rsid w:val="001115F0"/>
    <w:rsid w:val="0014339A"/>
    <w:rsid w:val="00255824"/>
    <w:rsid w:val="00301865"/>
    <w:rsid w:val="003B3172"/>
    <w:rsid w:val="00424F28"/>
    <w:rsid w:val="004411DD"/>
    <w:rsid w:val="004478B6"/>
    <w:rsid w:val="00450FB1"/>
    <w:rsid w:val="004643E6"/>
    <w:rsid w:val="00477DEA"/>
    <w:rsid w:val="00520397"/>
    <w:rsid w:val="005709B8"/>
    <w:rsid w:val="005929A2"/>
    <w:rsid w:val="005B60FC"/>
    <w:rsid w:val="006631C4"/>
    <w:rsid w:val="00757DC3"/>
    <w:rsid w:val="009749DD"/>
    <w:rsid w:val="009E3BF6"/>
    <w:rsid w:val="00AC5F50"/>
    <w:rsid w:val="00B57204"/>
    <w:rsid w:val="00BC29F3"/>
    <w:rsid w:val="00F14851"/>
    <w:rsid w:val="00FD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472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8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mf@nelsonmandel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6112</Characters>
  <Application>Microsoft Macintosh Word</Application>
  <DocSecurity>0</DocSecurity>
  <Lines>152</Lines>
  <Paragraphs>31</Paragraphs>
  <ScaleCrop>false</ScaleCrop>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Rehana Rossouw</dc:creator>
  <cp:keywords/>
  <dc:description/>
  <cp:lastModifiedBy>Admin</cp:lastModifiedBy>
  <cp:revision>2</cp:revision>
  <dcterms:created xsi:type="dcterms:W3CDTF">2015-09-29T05:26:00Z</dcterms:created>
  <dcterms:modified xsi:type="dcterms:W3CDTF">2015-09-29T05:26:00Z</dcterms:modified>
</cp:coreProperties>
</file>